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4"/>
        <w:tblW w:w="10697" w:type="dxa"/>
        <w:tblLook w:val="04A0" w:firstRow="1" w:lastRow="0" w:firstColumn="1" w:lastColumn="0" w:noHBand="0" w:noVBand="1"/>
      </w:tblPr>
      <w:tblGrid>
        <w:gridCol w:w="3700"/>
        <w:gridCol w:w="2107"/>
        <w:gridCol w:w="1378"/>
        <w:gridCol w:w="1552"/>
        <w:gridCol w:w="1960"/>
      </w:tblGrid>
      <w:tr w:rsidR="00ED719E" w:rsidRPr="002B0FBC" w14:paraId="50AA0D8B" w14:textId="77777777" w:rsidTr="00ED719E">
        <w:trPr>
          <w:trHeight w:val="6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2BB28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Company Name: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2CE1D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ED719E" w:rsidRPr="002B0FBC" w14:paraId="0ABC0378" w14:textId="77777777" w:rsidTr="00ED719E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673A0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Company Address: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E8AB5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ED719E" w:rsidRPr="002B0FBC" w14:paraId="3BB21920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D188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Requirements (please highlight):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C3E6C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Skip Hire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3A447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Weighbridge Tipping</w:t>
            </w:r>
          </w:p>
        </w:tc>
      </w:tr>
      <w:tr w:rsidR="00ED719E" w:rsidRPr="002B0FBC" w14:paraId="4DE102DB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AB897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Waste Carriers License: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85C23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3780B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SIC Code:</w:t>
            </w:r>
          </w:p>
        </w:tc>
      </w:tr>
      <w:tr w:rsidR="00ED719E" w:rsidRPr="002B0FBC" w14:paraId="7B844F16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762A0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Company Registration No: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F7084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C2A01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VAT No:</w:t>
            </w:r>
          </w:p>
        </w:tc>
      </w:tr>
      <w:tr w:rsidR="00ED719E" w:rsidRPr="002B0FBC" w14:paraId="224B5C69" w14:textId="77777777" w:rsidTr="00ED719E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B0052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Company Type (please highlight):   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8110B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Sole Trader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2C93C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Partnership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ECE8D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Limited Company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C333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PLC</w:t>
            </w:r>
          </w:p>
        </w:tc>
      </w:tr>
      <w:tr w:rsidR="00ED719E" w:rsidRPr="002B0FBC" w14:paraId="08FCE721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4FCAA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Telephone Number: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DDB66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6C97F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Email Address:</w:t>
            </w:r>
          </w:p>
        </w:tc>
      </w:tr>
      <w:tr w:rsidR="00ED719E" w:rsidRPr="002B0FBC" w14:paraId="113D258A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B963B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Credit Amount Required: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F4CF2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7AEE4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Number Of Years Trading:</w:t>
            </w:r>
          </w:p>
        </w:tc>
      </w:tr>
      <w:tr w:rsidR="00ED719E" w:rsidRPr="002B0FBC" w14:paraId="3BA1A31E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5E843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Accounts Queries Contact: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C36F8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9FD6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Accounts Email Address:</w:t>
            </w:r>
          </w:p>
        </w:tc>
      </w:tr>
      <w:tr w:rsidR="00ED719E" w:rsidRPr="002B0FBC" w14:paraId="38ED1D7D" w14:textId="77777777" w:rsidTr="00ED719E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B8F96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Bank Name and Branch Address: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05797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ED719E" w:rsidRPr="002B0FBC" w14:paraId="6E380143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111E2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Sort Code: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80444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D3D" w14:textId="77777777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2B0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Account Number: </w:t>
            </w:r>
          </w:p>
        </w:tc>
      </w:tr>
      <w:tr w:rsidR="00ED719E" w:rsidRPr="002B0FBC" w14:paraId="0F16DA54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E83AA" w14:textId="77777777" w:rsidR="00ED719E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GDPR Processing Consent:</w:t>
            </w:r>
          </w:p>
          <w:p w14:paraId="7F97BBFE" w14:textId="77777777" w:rsidR="00ED719E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75955AF4" w14:textId="356FD4C2" w:rsidR="00ED719E" w:rsidRPr="002B0FBC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Yes  /  No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F26F7" w14:textId="77777777" w:rsidR="00ED719E" w:rsidRPr="00ED719E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D7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Transwaste uses the personal data of its contacts for the following broad purposes: the general running and business administration of Transwaste entities, to provide services to Transwaste customers, the ongoing administration and management of customer services.</w:t>
            </w:r>
          </w:p>
        </w:tc>
      </w:tr>
      <w:tr w:rsidR="00ED719E" w:rsidRPr="002B0FBC" w14:paraId="3F4A3D4B" w14:textId="77777777" w:rsidTr="00ED719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28115" w14:textId="77777777" w:rsidR="00ED719E" w:rsidRDefault="00ED719E" w:rsidP="00ED7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12DF0827" w14:textId="77777777" w:rsidR="00ED719E" w:rsidRPr="002B0FBC" w:rsidRDefault="00ED719E" w:rsidP="00ED71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88E06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D2518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4C3F1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DAD32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719E" w:rsidRPr="002B0FBC" w14:paraId="3CB2BAAD" w14:textId="77777777" w:rsidTr="00ED719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E2FD4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D99BB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F59E0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7B008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8EB96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719E" w:rsidRPr="002B0FBC" w14:paraId="300AD822" w14:textId="77777777" w:rsidTr="00ED719E">
        <w:trPr>
          <w:trHeight w:val="4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48E1" w14:textId="77777777" w:rsidR="00ED719E" w:rsidRPr="002B0FBC" w:rsidRDefault="00ED719E" w:rsidP="00ED7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0FB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Authorised Signatory: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A4E6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</w:tc>
      </w:tr>
      <w:tr w:rsidR="00ED719E" w:rsidRPr="002B0FBC" w14:paraId="50162AAF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5C41" w14:textId="77777777" w:rsidR="00ED719E" w:rsidRPr="002B0FBC" w:rsidRDefault="00ED719E" w:rsidP="00ED7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0FB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Print Name: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0386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</w:tc>
      </w:tr>
      <w:tr w:rsidR="00ED719E" w:rsidRPr="002B0FBC" w14:paraId="35AC0DD0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50EA" w14:textId="77777777" w:rsidR="00ED719E" w:rsidRPr="002B0FBC" w:rsidRDefault="00ED719E" w:rsidP="00ED7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0FB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Date: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1CF0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</w:tc>
      </w:tr>
      <w:tr w:rsidR="00ED719E" w:rsidRPr="002B0FBC" w14:paraId="03C1D229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AA3F" w14:textId="77777777" w:rsidR="00ED719E" w:rsidRPr="002B0FBC" w:rsidRDefault="00ED719E" w:rsidP="00ED7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0FBC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  <w:t>Internal Use Only</w:t>
            </w:r>
            <w:r w:rsidRPr="002B0FB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Signatory: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09E1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</w:tc>
      </w:tr>
      <w:tr w:rsidR="00ED719E" w:rsidRPr="002B0FBC" w14:paraId="61FF9087" w14:textId="77777777" w:rsidTr="00ED719E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2511" w14:textId="77777777" w:rsidR="00ED719E" w:rsidRPr="002B0FBC" w:rsidRDefault="00ED719E" w:rsidP="00ED7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0FBC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  <w:t>Internal Use Only</w:t>
            </w:r>
            <w:r w:rsidRPr="002B0FB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Credit Limit Given: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E386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</w:tc>
      </w:tr>
      <w:tr w:rsidR="00ED719E" w:rsidRPr="002B0FBC" w14:paraId="658A9950" w14:textId="77777777" w:rsidTr="00ED719E">
        <w:trPr>
          <w:trHeight w:val="315"/>
        </w:trPr>
        <w:tc>
          <w:tcPr>
            <w:tcW w:w="3700" w:type="dxa"/>
            <w:tcBorders>
              <w:top w:val="nil"/>
              <w:left w:val="nil"/>
              <w:right w:val="nil"/>
            </w:tcBorders>
            <w:noWrap/>
            <w:hideMark/>
          </w:tcPr>
          <w:p w14:paraId="245866D5" w14:textId="77777777" w:rsidR="00ED719E" w:rsidRDefault="00ED719E" w:rsidP="00ED7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6E6DC069" w14:textId="77777777" w:rsidR="00ED719E" w:rsidRDefault="00ED719E" w:rsidP="00ED7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037B5D7B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</w:tc>
        <w:tc>
          <w:tcPr>
            <w:tcW w:w="2107" w:type="dxa"/>
            <w:tcBorders>
              <w:top w:val="nil"/>
              <w:left w:val="nil"/>
              <w:right w:val="nil"/>
            </w:tcBorders>
            <w:noWrap/>
            <w:hideMark/>
          </w:tcPr>
          <w:p w14:paraId="2EBDE95D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nil"/>
            </w:tcBorders>
            <w:noWrap/>
            <w:hideMark/>
          </w:tcPr>
          <w:p w14:paraId="46AE58AC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right w:val="nil"/>
            </w:tcBorders>
            <w:noWrap/>
            <w:hideMark/>
          </w:tcPr>
          <w:p w14:paraId="298C87B1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noWrap/>
            <w:hideMark/>
          </w:tcPr>
          <w:p w14:paraId="0F3E568A" w14:textId="77777777" w:rsidR="00ED719E" w:rsidRPr="002B0FBC" w:rsidRDefault="00ED719E" w:rsidP="00E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719E" w:rsidRPr="002B0FBC" w14:paraId="59CB4B8B" w14:textId="77777777" w:rsidTr="00ED719E">
        <w:trPr>
          <w:trHeight w:val="726"/>
        </w:trPr>
        <w:tc>
          <w:tcPr>
            <w:tcW w:w="10697" w:type="dxa"/>
            <w:gridSpan w:val="5"/>
            <w:vAlign w:val="center"/>
            <w:hideMark/>
          </w:tcPr>
          <w:p w14:paraId="11288036" w14:textId="7E06F1F9" w:rsidR="00ED719E" w:rsidRPr="002B0FBC" w:rsidRDefault="00ED719E" w:rsidP="00ED7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</w:pPr>
            <w:r w:rsidRPr="002B0FB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  <w:t xml:space="preserve">*PLEASE NOTE CREDIT TERMS ARE 30 DAYS FROM </w:t>
            </w:r>
            <w:r w:rsidR="000D66A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  <w:t>END OF MONTH</w:t>
            </w:r>
            <w:r w:rsidRPr="002B0FB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  <w:t>*</w:t>
            </w:r>
          </w:p>
        </w:tc>
      </w:tr>
      <w:tr w:rsidR="00ED719E" w:rsidRPr="002B0FBC" w14:paraId="0171B611" w14:textId="77777777" w:rsidTr="00ED719E">
        <w:trPr>
          <w:trHeight w:val="552"/>
        </w:trPr>
        <w:tc>
          <w:tcPr>
            <w:tcW w:w="10697" w:type="dxa"/>
            <w:gridSpan w:val="5"/>
            <w:noWrap/>
            <w:vAlign w:val="center"/>
            <w:hideMark/>
          </w:tcPr>
          <w:p w14:paraId="671DE89D" w14:textId="77777777" w:rsidR="00ED719E" w:rsidRPr="002B0FBC" w:rsidRDefault="00ED719E" w:rsidP="00ED7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28"/>
                <w:szCs w:val="28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548DD4"/>
                <w:sz w:val="28"/>
                <w:szCs w:val="28"/>
                <w:u w:val="single"/>
                <w:lang w:eastAsia="en-GB"/>
              </w:rPr>
              <w:br/>
            </w:r>
            <w:r w:rsidRPr="002B0FBC">
              <w:rPr>
                <w:rFonts w:ascii="Arial" w:eastAsia="Times New Roman" w:hAnsi="Arial" w:cs="Arial"/>
                <w:b/>
                <w:bCs/>
                <w:color w:val="548DD4"/>
                <w:sz w:val="28"/>
                <w:szCs w:val="28"/>
                <w:u w:val="single"/>
                <w:lang w:eastAsia="en-GB"/>
              </w:rPr>
              <w:t xml:space="preserve">Please allow 3 working days to get the account opened </w:t>
            </w:r>
            <w:r>
              <w:rPr>
                <w:rFonts w:ascii="Arial" w:eastAsia="Times New Roman" w:hAnsi="Arial" w:cs="Arial"/>
                <w:b/>
                <w:bCs/>
                <w:color w:val="548DD4"/>
                <w:sz w:val="28"/>
                <w:szCs w:val="28"/>
                <w:u w:val="single"/>
                <w:lang w:eastAsia="en-GB"/>
              </w:rPr>
              <w:br/>
            </w:r>
          </w:p>
        </w:tc>
      </w:tr>
    </w:tbl>
    <w:p w14:paraId="342D7EFB" w14:textId="77777777" w:rsidR="009D003A" w:rsidRDefault="000D66AF">
      <w:r>
        <w:rPr>
          <w:noProof/>
        </w:rPr>
        <w:pict w14:anchorId="49FAF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Image result for transwaste recycling melton" style="position:absolute;margin-left:169.9pt;margin-top:8.2pt;width:110.7pt;height:48.1pt;z-index:-251657728;mso-position-horizontal-relative:text;mso-position-vertical-relative:page;mso-width-relative:page;mso-height-relative:page" wrapcoords="-66 0 -66 21449 21600 21449 21600 0 -66 0">
            <v:imagedata r:id="rId6" o:title="DbPo0sgt_400x400" croptop="17695f" cropbottom="19661f" cropleft="492f" cropright="164f"/>
            <w10:wrap type="tight" anchory="page"/>
          </v:shape>
        </w:pict>
      </w:r>
    </w:p>
    <w:p w14:paraId="12A4A8AD" w14:textId="673E3107" w:rsidR="00560F4E" w:rsidRPr="00560F4E" w:rsidRDefault="00560F4E" w:rsidP="00ED719E">
      <w:r>
        <w:rPr>
          <w:rFonts w:eastAsia="Times New Roman"/>
          <w:noProof/>
          <w:sz w:val="2"/>
          <w:szCs w:val="2"/>
          <w:lang w:eastAsia="en-GB"/>
        </w:rPr>
        <w:drawing>
          <wp:anchor distT="0" distB="0" distL="114300" distR="114300" simplePos="0" relativeHeight="251657728" behindDoc="0" locked="0" layoutInCell="1" allowOverlap="1" wp14:anchorId="0BB57CFE" wp14:editId="2CAD379E">
            <wp:simplePos x="0" y="0"/>
            <wp:positionH relativeFrom="page">
              <wp:posOffset>5972175</wp:posOffset>
            </wp:positionH>
            <wp:positionV relativeFrom="paragraph">
              <wp:posOffset>7907655</wp:posOffset>
            </wp:positionV>
            <wp:extent cx="1276350" cy="772134"/>
            <wp:effectExtent l="0" t="0" r="0" b="952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sz w:val="2"/>
          <w:szCs w:val="2"/>
          <w:lang w:eastAsia="en-GB"/>
        </w:rPr>
        <w:drawing>
          <wp:anchor distT="0" distB="0" distL="114300" distR="114300" simplePos="0" relativeHeight="251656704" behindDoc="0" locked="0" layoutInCell="1" allowOverlap="1" wp14:anchorId="2E974F5F" wp14:editId="228F8F97">
            <wp:simplePos x="0" y="0"/>
            <wp:positionH relativeFrom="page">
              <wp:posOffset>333375</wp:posOffset>
            </wp:positionH>
            <wp:positionV relativeFrom="paragraph">
              <wp:posOffset>7867015</wp:posOffset>
            </wp:positionV>
            <wp:extent cx="1276350" cy="772134"/>
            <wp:effectExtent l="0" t="0" r="0" b="952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0F4E" w:rsidRPr="00560F4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0C35" w14:textId="77777777" w:rsidR="009D003A" w:rsidRDefault="009D003A" w:rsidP="009D003A">
      <w:pPr>
        <w:spacing w:after="0" w:line="240" w:lineRule="auto"/>
      </w:pPr>
      <w:r>
        <w:separator/>
      </w:r>
    </w:p>
  </w:endnote>
  <w:endnote w:type="continuationSeparator" w:id="0">
    <w:p w14:paraId="1E9BB577" w14:textId="77777777" w:rsidR="009D003A" w:rsidRDefault="009D003A" w:rsidP="009D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E4C8" w14:textId="77777777" w:rsidR="009D003A" w:rsidRPr="00CC7070" w:rsidRDefault="009D003A" w:rsidP="009D003A">
    <w:pPr>
      <w:pStyle w:val="Footer"/>
      <w:jc w:val="center"/>
      <w:rPr>
        <w:sz w:val="24"/>
        <w:szCs w:val="24"/>
      </w:rPr>
    </w:pPr>
    <w:r w:rsidRPr="00CC7070">
      <w:rPr>
        <w:sz w:val="24"/>
        <w:szCs w:val="24"/>
      </w:rPr>
      <w:t>Transwaste Recycling &amp; Aggregates Ltd</w:t>
    </w:r>
  </w:p>
  <w:p w14:paraId="34EFAB71" w14:textId="5D83DFCD" w:rsidR="009D003A" w:rsidRPr="00CC7070" w:rsidRDefault="00E008B5" w:rsidP="009D003A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Melton Waste Park,</w:t>
    </w:r>
    <w:r w:rsidR="009D003A" w:rsidRPr="00CC7070">
      <w:rPr>
        <w:sz w:val="24"/>
        <w:szCs w:val="24"/>
      </w:rPr>
      <w:t xml:space="preserve"> Gibson Lane, Melton, East Yorkshire, HU14 3HH</w:t>
    </w:r>
  </w:p>
  <w:p w14:paraId="6990DF45" w14:textId="77777777" w:rsidR="009D003A" w:rsidRPr="00CC7070" w:rsidRDefault="009D003A" w:rsidP="009D003A">
    <w:pPr>
      <w:pStyle w:val="Footer"/>
      <w:jc w:val="center"/>
      <w:rPr>
        <w:sz w:val="24"/>
        <w:szCs w:val="24"/>
      </w:rPr>
    </w:pPr>
    <w:r w:rsidRPr="00CC7070">
      <w:rPr>
        <w:sz w:val="24"/>
        <w:szCs w:val="24"/>
      </w:rPr>
      <w:t xml:space="preserve">Tel: 01482 333650               </w:t>
    </w:r>
    <w:hyperlink r:id="rId1" w:history="1">
      <w:r w:rsidRPr="00CC7070">
        <w:rPr>
          <w:rStyle w:val="Hyperlink"/>
          <w:sz w:val="24"/>
          <w:szCs w:val="24"/>
        </w:rPr>
        <w:t>www.transwasteltd.com</w:t>
      </w:r>
    </w:hyperlink>
    <w:r w:rsidRPr="00CC7070">
      <w:rPr>
        <w:sz w:val="24"/>
        <w:szCs w:val="24"/>
      </w:rPr>
      <w:t xml:space="preserve"> </w:t>
    </w:r>
  </w:p>
  <w:p w14:paraId="75D2565F" w14:textId="77777777" w:rsidR="009D003A" w:rsidRPr="00CC7070" w:rsidRDefault="009D003A" w:rsidP="009D003A">
    <w:pPr>
      <w:pStyle w:val="Footer"/>
      <w:jc w:val="center"/>
      <w:rPr>
        <w:sz w:val="24"/>
        <w:szCs w:val="24"/>
      </w:rPr>
    </w:pPr>
    <w:r w:rsidRPr="00CC7070">
      <w:rPr>
        <w:sz w:val="24"/>
        <w:szCs w:val="24"/>
      </w:rPr>
      <w:t>Company Reg:3863280     VAT:780684204</w:t>
    </w:r>
  </w:p>
  <w:p w14:paraId="21486177" w14:textId="77777777" w:rsidR="009D003A" w:rsidRPr="00CC7070" w:rsidRDefault="009D003A" w:rsidP="009D003A">
    <w:pPr>
      <w:pStyle w:val="Footer"/>
      <w:jc w:val="center"/>
      <w:rPr>
        <w:sz w:val="24"/>
        <w:szCs w:val="24"/>
      </w:rPr>
    </w:pPr>
    <w:r w:rsidRPr="00CC7070">
      <w:rPr>
        <w:sz w:val="24"/>
        <w:szCs w:val="24"/>
      </w:rPr>
      <w:t>HSBC Bank     Sort</w:t>
    </w:r>
    <w:r w:rsidR="00177127" w:rsidRPr="00CC7070">
      <w:rPr>
        <w:sz w:val="24"/>
        <w:szCs w:val="24"/>
      </w:rPr>
      <w:t xml:space="preserve"> </w:t>
    </w:r>
    <w:r w:rsidRPr="00CC7070">
      <w:rPr>
        <w:sz w:val="24"/>
        <w:szCs w:val="24"/>
      </w:rPr>
      <w:t>code: 402514   Account: 81380435</w:t>
    </w:r>
  </w:p>
  <w:p w14:paraId="70CFDBE2" w14:textId="77777777" w:rsidR="009D003A" w:rsidRDefault="009D0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7F64" w14:textId="77777777" w:rsidR="009D003A" w:rsidRDefault="009D003A" w:rsidP="009D003A">
      <w:pPr>
        <w:spacing w:after="0" w:line="240" w:lineRule="auto"/>
      </w:pPr>
      <w:r>
        <w:separator/>
      </w:r>
    </w:p>
  </w:footnote>
  <w:footnote w:type="continuationSeparator" w:id="0">
    <w:p w14:paraId="1CF82739" w14:textId="77777777" w:rsidR="009D003A" w:rsidRDefault="009D003A" w:rsidP="009D0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3A"/>
    <w:rsid w:val="000D66AF"/>
    <w:rsid w:val="00177127"/>
    <w:rsid w:val="002B0FBC"/>
    <w:rsid w:val="00303714"/>
    <w:rsid w:val="00560F4E"/>
    <w:rsid w:val="006335D5"/>
    <w:rsid w:val="006467EC"/>
    <w:rsid w:val="00815BC2"/>
    <w:rsid w:val="008661E9"/>
    <w:rsid w:val="008E355A"/>
    <w:rsid w:val="009D003A"/>
    <w:rsid w:val="00A14C6F"/>
    <w:rsid w:val="00BB3AC3"/>
    <w:rsid w:val="00CC7070"/>
    <w:rsid w:val="00DA252D"/>
    <w:rsid w:val="00E008B5"/>
    <w:rsid w:val="00ED719E"/>
    <w:rsid w:val="00F8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6D4AA1"/>
  <w15:chartTrackingRefBased/>
  <w15:docId w15:val="{BFCE1234-2C22-4E6F-8C8B-15ABA9E5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3A"/>
  </w:style>
  <w:style w:type="paragraph" w:styleId="Footer">
    <w:name w:val="footer"/>
    <w:basedOn w:val="Normal"/>
    <w:link w:val="FooterChar"/>
    <w:uiPriority w:val="99"/>
    <w:unhideWhenUsed/>
    <w:rsid w:val="009D0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3A"/>
  </w:style>
  <w:style w:type="character" w:styleId="Hyperlink">
    <w:name w:val="Hyperlink"/>
    <w:uiPriority w:val="99"/>
    <w:rsid w:val="009D00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547984.png@4D23805E.E0D8F80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wastelt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Kavanagh</dc:creator>
  <cp:keywords/>
  <dc:description/>
  <cp:lastModifiedBy>Charley Tooke</cp:lastModifiedBy>
  <cp:revision>3</cp:revision>
  <cp:lastPrinted>2022-05-23T10:46:00Z</cp:lastPrinted>
  <dcterms:created xsi:type="dcterms:W3CDTF">2023-12-18T11:27:00Z</dcterms:created>
  <dcterms:modified xsi:type="dcterms:W3CDTF">2026-01-13T13:23:00Z</dcterms:modified>
</cp:coreProperties>
</file>